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C0" w:rsidRDefault="0088725A">
      <w:pPr>
        <w:rPr>
          <w:rFonts w:ascii="Arial Black" w:hAnsi="Arial Black"/>
          <w:b/>
          <w:sz w:val="24"/>
          <w:szCs w:val="24"/>
          <w:u w:val="single"/>
        </w:rPr>
      </w:pPr>
      <w:r w:rsidRPr="0088725A">
        <w:rPr>
          <w:rFonts w:ascii="Arial Black" w:hAnsi="Arial Black"/>
          <w:b/>
          <w:sz w:val="24"/>
          <w:szCs w:val="24"/>
          <w:u w:val="single"/>
        </w:rPr>
        <w:t>Положение об участии в экскурсиях.</w:t>
      </w:r>
    </w:p>
    <w:p w:rsidR="0088725A" w:rsidRPr="007364CB" w:rsidRDefault="0088725A" w:rsidP="0088725A">
      <w:pPr>
        <w:pStyle w:val="a3"/>
        <w:numPr>
          <w:ilvl w:val="0"/>
          <w:numId w:val="1"/>
        </w:numPr>
        <w:rPr>
          <w:rFonts w:ascii="Arial Black" w:hAnsi="Arial Black"/>
          <w:b/>
          <w:sz w:val="20"/>
          <w:szCs w:val="20"/>
          <w:u w:val="single"/>
        </w:rPr>
      </w:pPr>
      <w:r w:rsidRPr="007364CB">
        <w:rPr>
          <w:rFonts w:ascii="Arial Narrow" w:hAnsi="Arial Narrow"/>
          <w:sz w:val="20"/>
          <w:szCs w:val="20"/>
        </w:rPr>
        <w:t>Билеты на участие в наземных экскурсиях, с русскоговорящими гидами приобретаются заблаговременно в офисе компании «Болеро-тур».</w:t>
      </w:r>
    </w:p>
    <w:p w:rsidR="0088725A" w:rsidRPr="007364CB" w:rsidRDefault="0088725A" w:rsidP="0088725A">
      <w:pPr>
        <w:pStyle w:val="a3"/>
        <w:numPr>
          <w:ilvl w:val="0"/>
          <w:numId w:val="1"/>
        </w:numPr>
        <w:rPr>
          <w:rFonts w:ascii="Arial Black" w:hAnsi="Arial Black"/>
          <w:b/>
          <w:sz w:val="20"/>
          <w:szCs w:val="20"/>
          <w:u w:val="single"/>
        </w:rPr>
      </w:pPr>
      <w:proofErr w:type="spellStart"/>
      <w:r w:rsidRPr="007364CB">
        <w:rPr>
          <w:rFonts w:ascii="Arial Narrow" w:hAnsi="Arial Narrow"/>
          <w:sz w:val="20"/>
          <w:szCs w:val="20"/>
        </w:rPr>
        <w:t>Трансферы</w:t>
      </w:r>
      <w:proofErr w:type="spellEnd"/>
      <w:r w:rsidRPr="007364CB">
        <w:rPr>
          <w:rFonts w:ascii="Arial Narrow" w:hAnsi="Arial Narrow"/>
          <w:sz w:val="20"/>
          <w:szCs w:val="20"/>
        </w:rPr>
        <w:t xml:space="preserve"> индивидуальные или групповые приобретаются заблаговременно в офисе компании «Болеро-тур». При самостоятельной организации </w:t>
      </w:r>
      <w:proofErr w:type="spellStart"/>
      <w:r w:rsidRPr="007364CB">
        <w:rPr>
          <w:rFonts w:ascii="Arial Narrow" w:hAnsi="Arial Narrow"/>
          <w:sz w:val="20"/>
          <w:szCs w:val="20"/>
        </w:rPr>
        <w:t>трансферов</w:t>
      </w:r>
      <w:proofErr w:type="spellEnd"/>
      <w:r w:rsidR="007D61B3" w:rsidRPr="007364CB">
        <w:rPr>
          <w:rFonts w:ascii="Arial Narrow" w:hAnsi="Arial Narrow"/>
          <w:sz w:val="20"/>
          <w:szCs w:val="20"/>
        </w:rPr>
        <w:t xml:space="preserve">, все финансовые риски, которые могут возникнуть в случае опоздания, задержки и </w:t>
      </w:r>
      <w:proofErr w:type="spellStart"/>
      <w:r w:rsidR="007D61B3" w:rsidRPr="007364CB">
        <w:rPr>
          <w:rFonts w:ascii="Arial Narrow" w:hAnsi="Arial Narrow"/>
          <w:sz w:val="20"/>
          <w:szCs w:val="20"/>
        </w:rPr>
        <w:t>т.д.</w:t>
      </w:r>
      <w:proofErr w:type="gramStart"/>
      <w:r w:rsidR="007D61B3" w:rsidRPr="007364CB">
        <w:rPr>
          <w:rFonts w:ascii="Arial Narrow" w:hAnsi="Arial Narrow"/>
          <w:sz w:val="20"/>
          <w:szCs w:val="20"/>
        </w:rPr>
        <w:t>,в</w:t>
      </w:r>
      <w:proofErr w:type="spellEnd"/>
      <w:proofErr w:type="gramEnd"/>
      <w:r w:rsidR="007D61B3" w:rsidRPr="007364CB">
        <w:rPr>
          <w:rFonts w:ascii="Arial Narrow" w:hAnsi="Arial Narrow"/>
          <w:sz w:val="20"/>
          <w:szCs w:val="20"/>
        </w:rPr>
        <w:t xml:space="preserve"> полном объеме возлагаются на туриста. </w:t>
      </w:r>
    </w:p>
    <w:p w:rsidR="007D61B3" w:rsidRPr="007364CB" w:rsidRDefault="007D61B3" w:rsidP="0088725A">
      <w:pPr>
        <w:pStyle w:val="a3"/>
        <w:numPr>
          <w:ilvl w:val="0"/>
          <w:numId w:val="1"/>
        </w:numPr>
        <w:rPr>
          <w:rFonts w:ascii="Arial Black" w:hAnsi="Arial Black"/>
          <w:b/>
          <w:sz w:val="20"/>
          <w:szCs w:val="20"/>
          <w:u w:val="single"/>
        </w:rPr>
      </w:pPr>
      <w:r w:rsidRPr="007364CB">
        <w:rPr>
          <w:rFonts w:ascii="Arial Narrow" w:hAnsi="Arial Narrow"/>
          <w:sz w:val="20"/>
          <w:szCs w:val="20"/>
        </w:rPr>
        <w:t>Турист имеет право приобрести билет на экскурсию в иностранном экскурсионном бюро на борту теплохода. В этом случае он отправляется на экскурсию в иностранной группе и слушает экскурсию на иностранном языке.</w:t>
      </w:r>
    </w:p>
    <w:p w:rsidR="007D61B3" w:rsidRPr="007364CB" w:rsidRDefault="001B01AE" w:rsidP="0088725A">
      <w:pPr>
        <w:pStyle w:val="a3"/>
        <w:numPr>
          <w:ilvl w:val="0"/>
          <w:numId w:val="1"/>
        </w:numPr>
        <w:rPr>
          <w:rFonts w:ascii="Arial Black" w:hAnsi="Arial Black"/>
          <w:b/>
          <w:sz w:val="20"/>
          <w:szCs w:val="20"/>
          <w:u w:val="single"/>
        </w:rPr>
      </w:pPr>
      <w:r w:rsidRPr="007364CB">
        <w:rPr>
          <w:rFonts w:ascii="Arial Narrow" w:hAnsi="Arial Narrow"/>
          <w:sz w:val="20"/>
          <w:szCs w:val="20"/>
        </w:rPr>
        <w:t>Экскурсии для группы выполняются</w:t>
      </w:r>
      <w:r w:rsidR="007A4119">
        <w:rPr>
          <w:rFonts w:ascii="Arial Narrow" w:hAnsi="Arial Narrow"/>
          <w:sz w:val="20"/>
          <w:szCs w:val="20"/>
        </w:rPr>
        <w:t xml:space="preserve"> в</w:t>
      </w:r>
      <w:r w:rsidRPr="007364CB">
        <w:rPr>
          <w:rFonts w:ascii="Arial Narrow" w:hAnsi="Arial Narrow"/>
          <w:sz w:val="20"/>
          <w:szCs w:val="20"/>
        </w:rPr>
        <w:t xml:space="preserve"> отдельных автобусах.</w:t>
      </w:r>
    </w:p>
    <w:p w:rsidR="001B01AE" w:rsidRPr="007364CB" w:rsidRDefault="001B01AE" w:rsidP="0088725A">
      <w:pPr>
        <w:pStyle w:val="a3"/>
        <w:numPr>
          <w:ilvl w:val="0"/>
          <w:numId w:val="1"/>
        </w:numPr>
        <w:rPr>
          <w:rFonts w:ascii="Arial Black" w:hAnsi="Arial Black"/>
          <w:b/>
          <w:sz w:val="20"/>
          <w:szCs w:val="20"/>
          <w:u w:val="single"/>
        </w:rPr>
      </w:pPr>
      <w:r w:rsidRPr="007364CB">
        <w:rPr>
          <w:rFonts w:ascii="Arial Narrow" w:hAnsi="Arial Narrow"/>
          <w:sz w:val="20"/>
          <w:szCs w:val="20"/>
        </w:rPr>
        <w:t>Деньги, уплаченные за экскурсии, при отказе туриста</w:t>
      </w:r>
      <w:r w:rsidR="007A4119" w:rsidRPr="007A4119">
        <w:rPr>
          <w:rFonts w:ascii="Arial Narrow" w:hAnsi="Arial Narrow"/>
          <w:sz w:val="20"/>
          <w:szCs w:val="20"/>
        </w:rPr>
        <w:t xml:space="preserve"> </w:t>
      </w:r>
      <w:r w:rsidR="007A4119" w:rsidRPr="007364CB">
        <w:rPr>
          <w:rFonts w:ascii="Arial Narrow" w:hAnsi="Arial Narrow"/>
          <w:sz w:val="20"/>
          <w:szCs w:val="20"/>
        </w:rPr>
        <w:t>от участия в экскурсии</w:t>
      </w:r>
      <w:r w:rsidRPr="007364CB">
        <w:rPr>
          <w:rFonts w:ascii="Arial Narrow" w:hAnsi="Arial Narrow"/>
          <w:sz w:val="20"/>
          <w:szCs w:val="20"/>
        </w:rPr>
        <w:t xml:space="preserve"> непосредственно на теплоходе/лайнере, не возвращаются.</w:t>
      </w:r>
    </w:p>
    <w:p w:rsidR="001B01AE" w:rsidRPr="007364CB" w:rsidRDefault="001B01AE" w:rsidP="0088725A">
      <w:pPr>
        <w:pStyle w:val="a3"/>
        <w:numPr>
          <w:ilvl w:val="0"/>
          <w:numId w:val="1"/>
        </w:numPr>
        <w:rPr>
          <w:rFonts w:ascii="Arial Black" w:hAnsi="Arial Black"/>
          <w:b/>
          <w:sz w:val="20"/>
          <w:szCs w:val="20"/>
          <w:u w:val="single"/>
        </w:rPr>
      </w:pPr>
      <w:r w:rsidRPr="007364CB">
        <w:rPr>
          <w:rFonts w:ascii="Arial Narrow" w:hAnsi="Arial Narrow"/>
          <w:sz w:val="20"/>
          <w:szCs w:val="20"/>
        </w:rPr>
        <w:t>При изменении маршрута круиза при форс-мажорных обстоятельствах, когда проведение экскурсии становится невозможным, деньги за экскурсию не возвращаются.</w:t>
      </w:r>
    </w:p>
    <w:p w:rsidR="001B01AE" w:rsidRPr="007364CB" w:rsidRDefault="008A7628" w:rsidP="0088725A">
      <w:pPr>
        <w:pStyle w:val="a3"/>
        <w:numPr>
          <w:ilvl w:val="0"/>
          <w:numId w:val="1"/>
        </w:numPr>
        <w:rPr>
          <w:rFonts w:ascii="Arial Black" w:hAnsi="Arial Black"/>
          <w:b/>
          <w:sz w:val="20"/>
          <w:szCs w:val="20"/>
          <w:u w:val="single"/>
        </w:rPr>
      </w:pPr>
      <w:r w:rsidRPr="007364CB">
        <w:rPr>
          <w:rFonts w:ascii="Arial Narrow" w:hAnsi="Arial Narrow"/>
          <w:sz w:val="20"/>
          <w:szCs w:val="20"/>
        </w:rPr>
        <w:t>Продолжительность экскурсии устанавливается местным иностранным бюро путешеств</w:t>
      </w:r>
      <w:r w:rsidR="00EC4A9A" w:rsidRPr="007364CB">
        <w:rPr>
          <w:rFonts w:ascii="Arial Narrow" w:hAnsi="Arial Narrow"/>
          <w:sz w:val="20"/>
          <w:szCs w:val="20"/>
        </w:rPr>
        <w:t>ий. Порядок посещения достоприме</w:t>
      </w:r>
      <w:r w:rsidRPr="007364CB">
        <w:rPr>
          <w:rFonts w:ascii="Arial Narrow" w:hAnsi="Arial Narrow"/>
          <w:sz w:val="20"/>
          <w:szCs w:val="20"/>
        </w:rPr>
        <w:t>чательностей,</w:t>
      </w:r>
      <w:r w:rsidR="00EC4A9A" w:rsidRPr="007364CB">
        <w:rPr>
          <w:rFonts w:ascii="Arial Narrow" w:hAnsi="Arial Narrow"/>
          <w:sz w:val="20"/>
          <w:szCs w:val="20"/>
        </w:rPr>
        <w:t xml:space="preserve"> </w:t>
      </w:r>
      <w:r w:rsidRPr="007364CB">
        <w:rPr>
          <w:rFonts w:ascii="Arial Narrow" w:hAnsi="Arial Narrow"/>
          <w:sz w:val="20"/>
          <w:szCs w:val="20"/>
        </w:rPr>
        <w:t>а также продолжительность</w:t>
      </w:r>
      <w:r w:rsidR="00EC4A9A" w:rsidRPr="007364CB">
        <w:rPr>
          <w:rFonts w:ascii="Arial Narrow" w:hAnsi="Arial Narrow"/>
          <w:sz w:val="20"/>
          <w:szCs w:val="20"/>
        </w:rPr>
        <w:t xml:space="preserve"> экскурсии может быть увеличена или сокращена по усмотрению местного иностранного бюро путешествий без предварительного уведомления. В силу местных обстоятельств посещение отдельных объектов, обозначенных в тексте содержания экскурсии, может оказаться невозможным. В данном случае может быть предложена замена объекта.</w:t>
      </w:r>
    </w:p>
    <w:p w:rsidR="006A620B" w:rsidRPr="007364CB" w:rsidRDefault="006A620B" w:rsidP="0088725A">
      <w:pPr>
        <w:pStyle w:val="a3"/>
        <w:numPr>
          <w:ilvl w:val="0"/>
          <w:numId w:val="1"/>
        </w:numPr>
        <w:rPr>
          <w:rFonts w:ascii="Arial Black" w:hAnsi="Arial Black"/>
          <w:b/>
          <w:sz w:val="20"/>
          <w:szCs w:val="20"/>
          <w:u w:val="single"/>
        </w:rPr>
      </w:pPr>
      <w:r w:rsidRPr="007364CB">
        <w:rPr>
          <w:rFonts w:ascii="Arial Narrow" w:hAnsi="Arial Narrow"/>
          <w:sz w:val="20"/>
          <w:szCs w:val="20"/>
        </w:rPr>
        <w:t xml:space="preserve">При опоздании туриста к началу экскурсии экскурсионный автобус ожидает опаздывающего 5 минут. При большем опоздании автобус отправляется на экскурсию без </w:t>
      </w:r>
      <w:proofErr w:type="gramStart"/>
      <w:r w:rsidRPr="007364CB">
        <w:rPr>
          <w:rFonts w:ascii="Arial Narrow" w:hAnsi="Arial Narrow"/>
          <w:sz w:val="20"/>
          <w:szCs w:val="20"/>
        </w:rPr>
        <w:t>опоздавшего</w:t>
      </w:r>
      <w:proofErr w:type="gramEnd"/>
      <w:r w:rsidRPr="007364CB">
        <w:rPr>
          <w:rFonts w:ascii="Arial Narrow" w:hAnsi="Arial Narrow"/>
          <w:sz w:val="20"/>
          <w:szCs w:val="20"/>
        </w:rPr>
        <w:t>. В этом случае претензии не принимаются и деньги не возвращаются. Клиент обязан проинформировать о своем опоздании, чтобы представитель мог принять меры.</w:t>
      </w:r>
    </w:p>
    <w:p w:rsidR="00162194" w:rsidRPr="007364CB" w:rsidRDefault="006A620B" w:rsidP="0088725A">
      <w:pPr>
        <w:pStyle w:val="a3"/>
        <w:numPr>
          <w:ilvl w:val="0"/>
          <w:numId w:val="1"/>
        </w:numPr>
        <w:rPr>
          <w:rFonts w:ascii="Arial Black" w:hAnsi="Arial Black"/>
          <w:b/>
          <w:sz w:val="20"/>
          <w:szCs w:val="20"/>
          <w:u w:val="single"/>
        </w:rPr>
      </w:pPr>
      <w:r w:rsidRPr="007364CB">
        <w:rPr>
          <w:rFonts w:ascii="Arial Narrow" w:hAnsi="Arial Narrow"/>
          <w:sz w:val="20"/>
          <w:szCs w:val="20"/>
        </w:rPr>
        <w:t>В ходе экскурсии турист имеет право отказаться от дальнейшего участия в данной экскурсии. Предварительно нужно уведомить об этом.</w:t>
      </w:r>
      <w:r w:rsidR="00162194" w:rsidRPr="007364CB">
        <w:rPr>
          <w:rFonts w:ascii="Arial Narrow" w:hAnsi="Arial Narrow"/>
          <w:sz w:val="20"/>
          <w:szCs w:val="20"/>
        </w:rPr>
        <w:t xml:space="preserve"> В данном случае неявка туриста на посадку в автобус рассматривается, как его желание продолжить экскурсию самостоятельно вне экскурсионного автобуса. Деньги за экскурсию не возвращаются.</w:t>
      </w:r>
    </w:p>
    <w:p w:rsidR="00162194" w:rsidRPr="007364CB" w:rsidRDefault="00162194" w:rsidP="0088725A">
      <w:pPr>
        <w:pStyle w:val="a3"/>
        <w:numPr>
          <w:ilvl w:val="0"/>
          <w:numId w:val="1"/>
        </w:numPr>
        <w:rPr>
          <w:rFonts w:ascii="Arial Black" w:hAnsi="Arial Black"/>
          <w:b/>
          <w:sz w:val="20"/>
          <w:szCs w:val="20"/>
          <w:u w:val="single"/>
        </w:rPr>
      </w:pPr>
      <w:r w:rsidRPr="007364CB">
        <w:rPr>
          <w:rFonts w:ascii="Arial Narrow" w:hAnsi="Arial Narrow"/>
          <w:sz w:val="20"/>
          <w:szCs w:val="20"/>
        </w:rPr>
        <w:t>Во время экскурсии ответственность за сохранность своих вещей (сумок, фотоаппаратов, видеокамер, денег и т.п.) лежит на самом участнике экскурсии. Представитель, местный иностранный экскурсовод и водитель автобуса не несут никакой ответственности за сохранность вещей туриста.</w:t>
      </w:r>
    </w:p>
    <w:p w:rsidR="00162194" w:rsidRPr="007364CB" w:rsidRDefault="00162194" w:rsidP="0088725A">
      <w:pPr>
        <w:pStyle w:val="a3"/>
        <w:numPr>
          <w:ilvl w:val="0"/>
          <w:numId w:val="1"/>
        </w:numPr>
        <w:rPr>
          <w:rFonts w:ascii="Arial Black" w:hAnsi="Arial Black"/>
          <w:b/>
          <w:sz w:val="20"/>
          <w:szCs w:val="20"/>
          <w:u w:val="single"/>
        </w:rPr>
      </w:pPr>
      <w:r w:rsidRPr="007364CB">
        <w:rPr>
          <w:rFonts w:ascii="Arial Narrow" w:hAnsi="Arial Narrow"/>
          <w:sz w:val="20"/>
          <w:szCs w:val="20"/>
        </w:rPr>
        <w:t>Порядок посадки в автобус до начала экскурсии и в ходе экскурсии свободный.</w:t>
      </w:r>
    </w:p>
    <w:p w:rsidR="00CF4CDA" w:rsidRPr="007364CB" w:rsidRDefault="00162194" w:rsidP="0088725A">
      <w:pPr>
        <w:pStyle w:val="a3"/>
        <w:numPr>
          <w:ilvl w:val="0"/>
          <w:numId w:val="1"/>
        </w:numPr>
        <w:rPr>
          <w:rFonts w:ascii="Arial Black" w:hAnsi="Arial Black"/>
          <w:b/>
          <w:sz w:val="20"/>
          <w:szCs w:val="20"/>
          <w:u w:val="single"/>
        </w:rPr>
      </w:pPr>
      <w:r w:rsidRPr="007364CB">
        <w:rPr>
          <w:rFonts w:ascii="Arial Narrow" w:hAnsi="Arial Narrow"/>
          <w:sz w:val="20"/>
          <w:szCs w:val="20"/>
        </w:rPr>
        <w:t>Первые два передних места в автобусе резервируются местным экскурсоводом.</w:t>
      </w:r>
    </w:p>
    <w:p w:rsidR="006844F4" w:rsidRPr="007364CB" w:rsidRDefault="00CF4CDA" w:rsidP="0088725A">
      <w:pPr>
        <w:pStyle w:val="a3"/>
        <w:numPr>
          <w:ilvl w:val="0"/>
          <w:numId w:val="1"/>
        </w:numPr>
        <w:rPr>
          <w:rFonts w:ascii="Arial Black" w:hAnsi="Arial Black"/>
          <w:b/>
          <w:sz w:val="20"/>
          <w:szCs w:val="20"/>
          <w:u w:val="single"/>
        </w:rPr>
      </w:pPr>
      <w:r w:rsidRPr="007364CB">
        <w:rPr>
          <w:rFonts w:ascii="Arial Narrow" w:hAnsi="Arial Narrow"/>
          <w:sz w:val="20"/>
          <w:szCs w:val="20"/>
        </w:rPr>
        <w:t>Во время экскурсии необходимо следовать указаниям и выполнять</w:t>
      </w:r>
      <w:r w:rsidR="006844F4" w:rsidRPr="007364CB">
        <w:rPr>
          <w:rFonts w:ascii="Arial Narrow" w:hAnsi="Arial Narrow"/>
          <w:sz w:val="20"/>
          <w:szCs w:val="20"/>
        </w:rPr>
        <w:t xml:space="preserve"> требования местного экскурсовода в отношении местных правил поведения, традиций и обычаев в стране пребывания. В противном случае турист может быть не допущен к посещению того или иного объекта, либо ему будет отказано в дальнейшем участии в программе экскурсии.</w:t>
      </w:r>
    </w:p>
    <w:p w:rsidR="007364CB" w:rsidRPr="007364CB" w:rsidRDefault="007364CB" w:rsidP="007364CB">
      <w:pPr>
        <w:rPr>
          <w:rFonts w:ascii="Arial Black" w:hAnsi="Arial Black"/>
          <w:b/>
          <w:sz w:val="20"/>
          <w:szCs w:val="20"/>
          <w:u w:val="single"/>
        </w:rPr>
      </w:pPr>
    </w:p>
    <w:p w:rsidR="007364CB" w:rsidRDefault="007364CB" w:rsidP="007364CB">
      <w:pPr>
        <w:rPr>
          <w:rFonts w:ascii="Arial Narrow" w:hAnsi="Arial Narrow"/>
          <w:sz w:val="20"/>
          <w:szCs w:val="20"/>
        </w:rPr>
      </w:pPr>
      <w:r w:rsidRPr="007364CB">
        <w:rPr>
          <w:rFonts w:ascii="Arial Narrow" w:hAnsi="Arial Narrow"/>
          <w:sz w:val="20"/>
          <w:szCs w:val="20"/>
        </w:rPr>
        <w:t xml:space="preserve">С «Положением» </w:t>
      </w:r>
      <w:proofErr w:type="gramStart"/>
      <w:r w:rsidRPr="007364CB">
        <w:rPr>
          <w:rFonts w:ascii="Arial Narrow" w:hAnsi="Arial Narrow"/>
          <w:sz w:val="20"/>
          <w:szCs w:val="20"/>
        </w:rPr>
        <w:t>ознакомлен</w:t>
      </w:r>
      <w:proofErr w:type="gramEnd"/>
      <w:r w:rsidRPr="007364CB">
        <w:rPr>
          <w:rFonts w:ascii="Arial Narrow" w:hAnsi="Arial Narrow"/>
          <w:sz w:val="20"/>
          <w:szCs w:val="20"/>
        </w:rPr>
        <w:t>.</w:t>
      </w:r>
    </w:p>
    <w:p w:rsidR="007364CB" w:rsidRDefault="007364CB" w:rsidP="007364CB">
      <w:pPr>
        <w:rPr>
          <w:rFonts w:ascii="Arial Narrow" w:hAnsi="Arial Narrow"/>
          <w:sz w:val="20"/>
          <w:szCs w:val="20"/>
        </w:rPr>
      </w:pPr>
    </w:p>
    <w:p w:rsidR="007364CB" w:rsidRPr="007A4119" w:rsidRDefault="007364CB" w:rsidP="007364CB">
      <w:pPr>
        <w:rPr>
          <w:rFonts w:ascii="Arial Narrow" w:hAnsi="Arial Narrow"/>
          <w:sz w:val="24"/>
          <w:szCs w:val="24"/>
        </w:rPr>
      </w:pPr>
      <w:r w:rsidRPr="007A4119">
        <w:rPr>
          <w:rFonts w:ascii="Arial Narrow" w:hAnsi="Arial Narrow"/>
          <w:b/>
          <w:sz w:val="20"/>
          <w:szCs w:val="20"/>
        </w:rPr>
        <w:t>Согласен (подпись)</w:t>
      </w:r>
      <w:r>
        <w:rPr>
          <w:rFonts w:ascii="Arial Narrow" w:hAnsi="Arial Narrow"/>
          <w:sz w:val="20"/>
          <w:szCs w:val="20"/>
        </w:rPr>
        <w:t>:</w:t>
      </w:r>
      <w:r w:rsidRPr="007364CB">
        <w:rPr>
          <w:rFonts w:ascii="Arial Narrow" w:hAnsi="Arial Narrow"/>
          <w:sz w:val="20"/>
          <w:szCs w:val="20"/>
          <w:u w:val="single"/>
          <w:vertAlign w:val="subscript"/>
        </w:rPr>
        <w:t xml:space="preserve">                                                          </w:t>
      </w:r>
      <w:r w:rsidR="006114DE">
        <w:rPr>
          <w:rFonts w:ascii="Arial Narrow" w:hAnsi="Arial Narrow"/>
          <w:sz w:val="20"/>
          <w:szCs w:val="20"/>
          <w:u w:val="single"/>
          <w:vertAlign w:val="subscript"/>
        </w:rPr>
        <w:t>/</w:t>
      </w:r>
      <w:r w:rsidR="006114DE" w:rsidRPr="006114DE">
        <w:rPr>
          <w:rFonts w:ascii="Arial Narrow" w:hAnsi="Arial Narrow"/>
          <w:b/>
          <w:sz w:val="28"/>
          <w:szCs w:val="28"/>
          <w:vertAlign w:val="subscript"/>
        </w:rPr>
        <w:t>Ф.И.О.</w:t>
      </w:r>
      <w:r w:rsidRPr="006114DE">
        <w:rPr>
          <w:rFonts w:ascii="Arial Narrow" w:hAnsi="Arial Narrow"/>
          <w:b/>
          <w:sz w:val="28"/>
          <w:szCs w:val="28"/>
          <w:vertAlign w:val="subscript"/>
        </w:rPr>
        <w:t xml:space="preserve"> </w:t>
      </w:r>
      <w:r w:rsidR="006114DE" w:rsidRPr="006114DE">
        <w:rPr>
          <w:rFonts w:ascii="Arial Narrow" w:hAnsi="Arial Narrow"/>
          <w:b/>
          <w:sz w:val="28"/>
          <w:szCs w:val="28"/>
          <w:vertAlign w:val="subscript"/>
        </w:rPr>
        <w:t xml:space="preserve"> туриста</w:t>
      </w:r>
      <w:r w:rsidR="006114DE">
        <w:rPr>
          <w:rFonts w:ascii="Arial Narrow" w:hAnsi="Arial Narrow"/>
          <w:sz w:val="20"/>
          <w:szCs w:val="20"/>
          <w:u w:val="single"/>
          <w:vertAlign w:val="subscript"/>
        </w:rPr>
        <w:t>/</w:t>
      </w:r>
      <w:r w:rsidRPr="007364CB">
        <w:rPr>
          <w:rFonts w:ascii="Arial Narrow" w:hAnsi="Arial Narrow"/>
          <w:sz w:val="20"/>
          <w:szCs w:val="20"/>
          <w:u w:val="single"/>
          <w:vertAlign w:val="subscript"/>
        </w:rPr>
        <w:t xml:space="preserve">  </w:t>
      </w:r>
      <w:r>
        <w:rPr>
          <w:rFonts w:ascii="Arial Narrow" w:hAnsi="Arial Narrow"/>
          <w:sz w:val="20"/>
          <w:szCs w:val="20"/>
          <w:u w:val="single"/>
        </w:rPr>
        <w:t xml:space="preserve">              </w:t>
      </w:r>
      <w:r w:rsidR="006114DE">
        <w:rPr>
          <w:rFonts w:ascii="Arial Narrow" w:hAnsi="Arial Narrow"/>
          <w:sz w:val="20"/>
          <w:szCs w:val="20"/>
          <w:u w:val="single"/>
        </w:rPr>
        <w:t xml:space="preserve">                       </w:t>
      </w:r>
      <w:r w:rsidR="007A4119">
        <w:rPr>
          <w:rFonts w:ascii="Arial Narrow" w:hAnsi="Arial Narrow"/>
          <w:sz w:val="20"/>
          <w:szCs w:val="20"/>
          <w:u w:val="single"/>
        </w:rPr>
        <w:t xml:space="preserve">                     </w:t>
      </w:r>
      <w:r w:rsidR="006114DE">
        <w:rPr>
          <w:rFonts w:ascii="Arial Narrow" w:hAnsi="Arial Narrow"/>
          <w:sz w:val="20"/>
          <w:szCs w:val="20"/>
          <w:u w:val="single"/>
        </w:rPr>
        <w:t xml:space="preserve">   /</w:t>
      </w:r>
      <w:r w:rsidR="007A4119">
        <w:rPr>
          <w:rFonts w:ascii="Arial Narrow" w:hAnsi="Arial Narrow"/>
          <w:sz w:val="20"/>
          <w:szCs w:val="20"/>
          <w:u w:val="single"/>
        </w:rPr>
        <w:t xml:space="preserve"> </w:t>
      </w:r>
      <w:r w:rsidR="007A4119" w:rsidRPr="007A4119">
        <w:rPr>
          <w:rFonts w:ascii="Arial Narrow" w:hAnsi="Arial Narrow"/>
          <w:b/>
          <w:sz w:val="20"/>
          <w:szCs w:val="20"/>
        </w:rPr>
        <w:t>Дата _</w:t>
      </w:r>
      <w:r w:rsidR="007A4119">
        <w:rPr>
          <w:rFonts w:ascii="Arial Narrow" w:hAnsi="Arial Narrow"/>
          <w:sz w:val="20"/>
          <w:szCs w:val="20"/>
        </w:rPr>
        <w:t>______________</w:t>
      </w:r>
    </w:p>
    <w:p w:rsidR="006844F4" w:rsidRDefault="006844F4" w:rsidP="006844F4">
      <w:pPr>
        <w:rPr>
          <w:rFonts w:ascii="Arial Narrow" w:hAnsi="Arial Narrow"/>
          <w:sz w:val="24"/>
          <w:szCs w:val="24"/>
        </w:rPr>
      </w:pPr>
    </w:p>
    <w:p w:rsidR="007364CB" w:rsidRDefault="007364CB" w:rsidP="006844F4">
      <w:pPr>
        <w:rPr>
          <w:rFonts w:ascii="Arial Narrow" w:hAnsi="Arial Narrow"/>
          <w:sz w:val="24"/>
          <w:szCs w:val="24"/>
        </w:rPr>
      </w:pPr>
    </w:p>
    <w:p w:rsidR="007364CB" w:rsidRDefault="007364CB" w:rsidP="006844F4">
      <w:pPr>
        <w:rPr>
          <w:rFonts w:ascii="Arial Narrow" w:hAnsi="Arial Narrow"/>
          <w:sz w:val="24"/>
          <w:szCs w:val="24"/>
        </w:rPr>
      </w:pPr>
    </w:p>
    <w:p w:rsidR="006844F4" w:rsidRDefault="006844F4" w:rsidP="006844F4">
      <w:pPr>
        <w:rPr>
          <w:rFonts w:ascii="Arial Narrow" w:hAnsi="Arial Narrow"/>
          <w:sz w:val="24"/>
          <w:szCs w:val="24"/>
        </w:rPr>
      </w:pPr>
    </w:p>
    <w:p w:rsidR="00BA68CB" w:rsidRPr="006844F4" w:rsidRDefault="006A620B" w:rsidP="006844F4">
      <w:pPr>
        <w:rPr>
          <w:rFonts w:ascii="Arial Black" w:hAnsi="Arial Black"/>
          <w:b/>
          <w:sz w:val="24"/>
          <w:szCs w:val="24"/>
          <w:u w:val="single"/>
        </w:rPr>
      </w:pPr>
      <w:r w:rsidRPr="006844F4">
        <w:rPr>
          <w:rFonts w:ascii="Arial Narrow" w:hAnsi="Arial Narrow"/>
          <w:sz w:val="24"/>
          <w:szCs w:val="24"/>
        </w:rPr>
        <w:lastRenderedPageBreak/>
        <w:t xml:space="preserve"> </w:t>
      </w:r>
    </w:p>
    <w:sectPr w:rsidR="00BA68CB" w:rsidRPr="006844F4" w:rsidSect="00FC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4EEE"/>
    <w:multiLevelType w:val="hybridMultilevel"/>
    <w:tmpl w:val="73B09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25A"/>
    <w:rsid w:val="00162194"/>
    <w:rsid w:val="001B01AE"/>
    <w:rsid w:val="002B5953"/>
    <w:rsid w:val="006114DE"/>
    <w:rsid w:val="006844F4"/>
    <w:rsid w:val="006A620B"/>
    <w:rsid w:val="007364CB"/>
    <w:rsid w:val="007A4119"/>
    <w:rsid w:val="007D61B3"/>
    <w:rsid w:val="0088725A"/>
    <w:rsid w:val="008A7628"/>
    <w:rsid w:val="009B5145"/>
    <w:rsid w:val="00BA68CB"/>
    <w:rsid w:val="00CF4CDA"/>
    <w:rsid w:val="00EC4A9A"/>
    <w:rsid w:val="00FC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2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Atasunts</cp:lastModifiedBy>
  <cp:revision>2</cp:revision>
  <dcterms:created xsi:type="dcterms:W3CDTF">2014-03-05T09:38:00Z</dcterms:created>
  <dcterms:modified xsi:type="dcterms:W3CDTF">2014-03-05T09:38:00Z</dcterms:modified>
</cp:coreProperties>
</file>